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570" w:rsidRDefault="004764B4">
      <w:pPr>
        <w:rPr>
          <w:rFonts w:ascii="Calibri" w:eastAsia="Calibri" w:hAnsi="Calibri" w:cs="Calibri"/>
        </w:rPr>
      </w:pPr>
      <w:r>
        <w:rPr>
          <w:rFonts w:ascii="Calibri" w:eastAsia="Calibri" w:hAnsi="Calibri" w:cs="Calibri"/>
        </w:rPr>
        <w:t>Name:</w:t>
      </w:r>
    </w:p>
    <w:p w:rsidR="00E46570" w:rsidRDefault="004764B4">
      <w:pPr>
        <w:rPr>
          <w:rFonts w:ascii="Calibri" w:eastAsia="Calibri" w:hAnsi="Calibri" w:cs="Calibri"/>
        </w:rPr>
      </w:pPr>
      <w:r>
        <w:rPr>
          <w:rFonts w:ascii="Calibri" w:eastAsia="Calibri" w:hAnsi="Calibri" w:cs="Calibri"/>
        </w:rPr>
        <w:t>Date:</w:t>
      </w:r>
    </w:p>
    <w:p w:rsidR="00E46570" w:rsidRDefault="004764B4">
      <w:pPr>
        <w:jc w:val="center"/>
        <w:rPr>
          <w:rFonts w:ascii="Calibri" w:eastAsia="Calibri" w:hAnsi="Calibri" w:cs="Calibri"/>
          <w:b/>
          <w:sz w:val="28"/>
          <w:szCs w:val="28"/>
        </w:rPr>
      </w:pPr>
      <w:r>
        <w:rPr>
          <w:rFonts w:ascii="Calibri" w:eastAsia="Calibri" w:hAnsi="Calibri" w:cs="Calibri"/>
          <w:b/>
          <w:sz w:val="28"/>
          <w:szCs w:val="28"/>
        </w:rPr>
        <w:t xml:space="preserve">Examining Segregation, Past and Present, in Connecticut </w:t>
      </w:r>
    </w:p>
    <w:p w:rsidR="00E46570" w:rsidRDefault="00E46570">
      <w:pPr>
        <w:jc w:val="center"/>
        <w:rPr>
          <w:rFonts w:ascii="Calibri" w:eastAsia="Calibri" w:hAnsi="Calibri" w:cs="Calibri"/>
        </w:rPr>
      </w:pPr>
    </w:p>
    <w:p w:rsidR="00E46570" w:rsidRDefault="004764B4">
      <w:pPr>
        <w:rPr>
          <w:rFonts w:ascii="Calibri" w:eastAsia="Calibri" w:hAnsi="Calibri" w:cs="Calibri"/>
          <w:highlight w:val="yellow"/>
        </w:rPr>
      </w:pPr>
      <w:r>
        <w:rPr>
          <w:rFonts w:ascii="Calibri" w:eastAsia="Calibri" w:hAnsi="Calibri" w:cs="Calibri"/>
          <w:b/>
        </w:rPr>
        <w:t>Directions</w:t>
      </w:r>
      <w:r>
        <w:rPr>
          <w:rFonts w:ascii="Calibri" w:eastAsia="Calibri" w:hAnsi="Calibri" w:cs="Calibri"/>
        </w:rPr>
        <w:t xml:space="preserve">: With your group, travel to stations A-E and work collaboratively with your group to discuss and record the answers for each station in the graphic organizer. </w:t>
      </w:r>
      <w:r w:rsidRPr="00FC6B6F">
        <w:rPr>
          <w:rFonts w:ascii="Calibri" w:eastAsia="Calibri" w:hAnsi="Calibri" w:cs="Calibri"/>
          <w:b/>
        </w:rPr>
        <w:t>Use textual evidence to support your response.</w:t>
      </w:r>
      <w:r w:rsidRPr="00FC6B6F">
        <w:rPr>
          <w:rFonts w:ascii="Calibri" w:eastAsia="Calibri" w:hAnsi="Calibri" w:cs="Calibri"/>
        </w:rPr>
        <w:t xml:space="preserve"> </w:t>
      </w:r>
    </w:p>
    <w:tbl>
      <w:tblPr>
        <w:tblStyle w:val="a"/>
        <w:tblW w:w="14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2915"/>
      </w:tblGrid>
      <w:tr w:rsidR="00E46570">
        <w:tc>
          <w:tcPr>
            <w:tcW w:w="1320" w:type="dxa"/>
            <w:shd w:val="clear" w:color="auto" w:fill="CCCCCC"/>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Station </w:t>
            </w:r>
          </w:p>
        </w:tc>
        <w:tc>
          <w:tcPr>
            <w:tcW w:w="12915" w:type="dxa"/>
            <w:shd w:val="clear" w:color="auto" w:fill="B7B7B7"/>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Station Questions </w:t>
            </w:r>
          </w:p>
        </w:tc>
      </w:tr>
      <w:tr w:rsidR="00E46570">
        <w:tc>
          <w:tcPr>
            <w:tcW w:w="1320" w:type="dxa"/>
            <w:shd w:val="clear" w:color="auto" w:fill="CCCCCC"/>
            <w:tcMar>
              <w:top w:w="100" w:type="dxa"/>
              <w:left w:w="100" w:type="dxa"/>
              <w:bottom w:w="100" w:type="dxa"/>
              <w:right w:w="100" w:type="dxa"/>
            </w:tcMar>
          </w:tcPr>
          <w:p w:rsidR="00E46570" w:rsidRDefault="00BD2711">
            <w:pPr>
              <w:widowControl w:val="0"/>
              <w:pBdr>
                <w:top w:val="nil"/>
                <w:left w:val="nil"/>
                <w:bottom w:val="nil"/>
                <w:right w:val="nil"/>
                <w:between w:val="nil"/>
              </w:pBdr>
              <w:spacing w:line="240" w:lineRule="auto"/>
              <w:rPr>
                <w:rFonts w:ascii="Calibri" w:eastAsia="Calibri" w:hAnsi="Calibri" w:cs="Calibri"/>
                <w:b/>
              </w:rPr>
            </w:pPr>
            <w:hyperlink r:id="rId8">
              <w:r w:rsidR="004764B4">
                <w:rPr>
                  <w:rFonts w:ascii="Calibri" w:eastAsia="Calibri" w:hAnsi="Calibri" w:cs="Calibri"/>
                  <w:b/>
                  <w:color w:val="1155CC"/>
                  <w:u w:val="single"/>
                </w:rPr>
                <w:t>Station A</w:t>
              </w:r>
            </w:hyperlink>
            <w:r w:rsidR="004764B4">
              <w:rPr>
                <w:rFonts w:ascii="Calibri" w:eastAsia="Calibri" w:hAnsi="Calibri" w:cs="Calibri"/>
                <w:b/>
              </w:rPr>
              <w:t xml:space="preserve"> </w:t>
            </w:r>
          </w:p>
          <w:p w:rsidR="00E46570" w:rsidRDefault="00E46570">
            <w:pPr>
              <w:widowControl w:val="0"/>
              <w:pBdr>
                <w:top w:val="nil"/>
                <w:left w:val="nil"/>
                <w:bottom w:val="nil"/>
                <w:right w:val="nil"/>
                <w:between w:val="nil"/>
              </w:pBdr>
              <w:spacing w:line="240" w:lineRule="auto"/>
              <w:rPr>
                <w:rFonts w:ascii="Calibri" w:eastAsia="Calibri" w:hAnsi="Calibri" w:cs="Calibri"/>
                <w:b/>
              </w:rPr>
            </w:pPr>
          </w:p>
          <w:p w:rsidR="00E46570" w:rsidRDefault="004764B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Together, as a class. </w:t>
            </w:r>
          </w:p>
        </w:tc>
        <w:tc>
          <w:tcPr>
            <w:tcW w:w="12915" w:type="dxa"/>
            <w:shd w:val="clear" w:color="auto" w:fill="auto"/>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Institutionalized Discrimination:</w:t>
            </w:r>
            <w:r>
              <w:rPr>
                <w:rFonts w:ascii="Calibri" w:eastAsia="Calibri" w:hAnsi="Calibri" w:cs="Calibri"/>
              </w:rPr>
              <w:t xml:space="preserve"> Unfair practices that are a part of the structure of society and that have grown out of traditional, accepted behaviors.</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4764B4" w:rsidP="00BD4D7C">
            <w:pPr>
              <w:widowControl w:val="0"/>
              <w:numPr>
                <w:ilvl w:val="0"/>
                <w:numId w:val="3"/>
              </w:numPr>
              <w:spacing w:after="320"/>
              <w:ind w:left="290" w:hanging="270"/>
              <w:rPr>
                <w:rFonts w:ascii="Calibri" w:eastAsia="Calibri" w:hAnsi="Calibri" w:cs="Calibri"/>
              </w:rPr>
            </w:pPr>
            <w:r>
              <w:rPr>
                <w:rFonts w:ascii="Calibri" w:eastAsia="Calibri" w:hAnsi="Calibri" w:cs="Calibri"/>
              </w:rPr>
              <w:t>What examples of institutionalized discrimination do you see in this video?</w:t>
            </w:r>
          </w:p>
          <w:p w:rsidR="00E46570" w:rsidRDefault="00E46570">
            <w:pPr>
              <w:widowControl w:val="0"/>
              <w:spacing w:after="320"/>
              <w:rPr>
                <w:rFonts w:ascii="Calibri" w:eastAsia="Calibri" w:hAnsi="Calibri" w:cs="Calibri"/>
              </w:rPr>
            </w:pPr>
          </w:p>
          <w:p w:rsidR="00E46570" w:rsidRDefault="004764B4" w:rsidP="00BD4D7C">
            <w:pPr>
              <w:widowControl w:val="0"/>
              <w:numPr>
                <w:ilvl w:val="0"/>
                <w:numId w:val="3"/>
              </w:numPr>
              <w:spacing w:after="320"/>
              <w:ind w:left="290" w:hanging="290"/>
              <w:rPr>
                <w:rFonts w:ascii="Calibri" w:eastAsia="Calibri" w:hAnsi="Calibri" w:cs="Calibri"/>
              </w:rPr>
            </w:pPr>
            <w:r>
              <w:rPr>
                <w:rFonts w:ascii="Calibri" w:eastAsia="Calibri" w:hAnsi="Calibri" w:cs="Calibri"/>
              </w:rPr>
              <w:t>What long-term impact has institutionalized discrimination had on minority communities?</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tc>
      </w:tr>
      <w:tr w:rsidR="00E46570">
        <w:tc>
          <w:tcPr>
            <w:tcW w:w="1320" w:type="dxa"/>
            <w:shd w:val="clear" w:color="auto" w:fill="CCCCCC"/>
            <w:tcMar>
              <w:top w:w="100" w:type="dxa"/>
              <w:left w:w="100" w:type="dxa"/>
              <w:bottom w:w="100" w:type="dxa"/>
              <w:right w:w="100" w:type="dxa"/>
            </w:tcMar>
          </w:tcPr>
          <w:p w:rsidR="00E46570" w:rsidRDefault="00BD2711">
            <w:pPr>
              <w:widowControl w:val="0"/>
              <w:pBdr>
                <w:top w:val="nil"/>
                <w:left w:val="nil"/>
                <w:bottom w:val="nil"/>
                <w:right w:val="nil"/>
                <w:between w:val="nil"/>
              </w:pBdr>
              <w:spacing w:line="240" w:lineRule="auto"/>
              <w:rPr>
                <w:rFonts w:ascii="Calibri" w:eastAsia="Calibri" w:hAnsi="Calibri" w:cs="Calibri"/>
                <w:b/>
              </w:rPr>
            </w:pPr>
            <w:hyperlink r:id="rId9">
              <w:r w:rsidR="004764B4">
                <w:rPr>
                  <w:rFonts w:ascii="Calibri" w:eastAsia="Calibri" w:hAnsi="Calibri" w:cs="Calibri"/>
                  <w:b/>
                  <w:color w:val="1155CC"/>
                  <w:u w:val="single"/>
                </w:rPr>
                <w:t>Station B</w:t>
              </w:r>
            </w:hyperlink>
          </w:p>
        </w:tc>
        <w:tc>
          <w:tcPr>
            <w:tcW w:w="12915" w:type="dxa"/>
            <w:shd w:val="clear" w:color="auto" w:fill="auto"/>
            <w:tcMar>
              <w:top w:w="100" w:type="dxa"/>
              <w:left w:w="100" w:type="dxa"/>
              <w:bottom w:w="100" w:type="dxa"/>
              <w:right w:w="100" w:type="dxa"/>
            </w:tcMar>
          </w:tcPr>
          <w:p w:rsidR="00E46570" w:rsidRDefault="004764B4">
            <w:pPr>
              <w:rPr>
                <w:rFonts w:ascii="Calibri" w:eastAsia="Calibri" w:hAnsi="Calibri" w:cs="Calibri"/>
              </w:rPr>
            </w:pPr>
            <w:r>
              <w:rPr>
                <w:rFonts w:ascii="Calibri" w:eastAsia="Calibri" w:hAnsi="Calibri" w:cs="Calibri"/>
              </w:rPr>
              <w:t xml:space="preserve">1. </w:t>
            </w:r>
            <w:r w:rsidR="00393D38">
              <w:rPr>
                <w:rFonts w:ascii="Calibri" w:eastAsia="Calibri" w:hAnsi="Calibri" w:cs="Calibri"/>
              </w:rPr>
              <w:t>C</w:t>
            </w:r>
            <w:r w:rsidR="00667909" w:rsidRPr="00667909">
              <w:rPr>
                <w:rFonts w:ascii="Calibri" w:eastAsia="Calibri" w:hAnsi="Calibri" w:cs="Calibri"/>
              </w:rPr>
              <w:t xml:space="preserve">lick on different sections of the map titled </w:t>
            </w:r>
            <w:hyperlink r:id="rId10" w:history="1">
              <w:r w:rsidR="00667909" w:rsidRPr="00393D38">
                <w:rPr>
                  <w:rStyle w:val="Hyperlink"/>
                  <w:rFonts w:ascii="Calibri" w:eastAsia="Calibri" w:hAnsi="Calibri" w:cs="Calibri"/>
                </w:rPr>
                <w:t>“Federal HOLC ‘Redlining’ in Hartford Area, CT, 1937”</w:t>
              </w:r>
            </w:hyperlink>
            <w:r w:rsidR="00667909" w:rsidRPr="00667909">
              <w:rPr>
                <w:rFonts w:ascii="Calibri" w:eastAsia="Calibri" w:hAnsi="Calibri" w:cs="Calibri"/>
              </w:rPr>
              <w:t xml:space="preserve"> and examine the </w:t>
            </w:r>
            <w:r w:rsidR="00393D38">
              <w:rPr>
                <w:rFonts w:ascii="Calibri" w:eastAsia="Calibri" w:hAnsi="Calibri" w:cs="Calibri"/>
              </w:rPr>
              <w:t>“neighborhood report” PDFs</w:t>
            </w:r>
            <w:r w:rsidR="00667909" w:rsidRPr="00667909">
              <w:rPr>
                <w:rFonts w:ascii="Calibri" w:eastAsia="Calibri" w:hAnsi="Calibri" w:cs="Calibri"/>
              </w:rPr>
              <w:t xml:space="preserve"> for information under the categories: detrimental influences, infiltration of, foreign-born families, occupation, and favorable influences. What themes and patterns are you seeing in this map? Using evidence from the “Federal HOLC ‘Redlining’ in Hartford Area, CT, 1937” map, describe possible long-term effects of the 1937 HOLC rating system. </w:t>
            </w: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bookmarkStart w:id="0" w:name="_GoBack"/>
            <w:bookmarkEnd w:id="0"/>
          </w:p>
          <w:p w:rsidR="00E46570" w:rsidRDefault="00E46570">
            <w:pPr>
              <w:rPr>
                <w:rFonts w:ascii="Calibri" w:eastAsia="Calibri" w:hAnsi="Calibri" w:cs="Calibri"/>
              </w:rPr>
            </w:pPr>
          </w:p>
          <w:p w:rsidR="00587464" w:rsidRDefault="00587464">
            <w:pPr>
              <w:rPr>
                <w:rFonts w:ascii="Calibri" w:eastAsia="Calibri" w:hAnsi="Calibri" w:cs="Calibri"/>
              </w:rPr>
            </w:pPr>
          </w:p>
          <w:p w:rsidR="00587464" w:rsidRDefault="00587464">
            <w:pPr>
              <w:rPr>
                <w:rFonts w:ascii="Calibri" w:eastAsia="Calibri" w:hAnsi="Calibri" w:cs="Calibri"/>
              </w:rPr>
            </w:pPr>
          </w:p>
          <w:p w:rsidR="00E46570" w:rsidRDefault="004764B4">
            <w:pPr>
              <w:rPr>
                <w:rFonts w:ascii="Calibri" w:eastAsia="Calibri" w:hAnsi="Calibri" w:cs="Calibri"/>
              </w:rPr>
            </w:pPr>
            <w:r>
              <w:rPr>
                <w:rFonts w:ascii="Calibri" w:eastAsia="Calibri" w:hAnsi="Calibri" w:cs="Calibri"/>
              </w:rPr>
              <w:lastRenderedPageBreak/>
              <w:t xml:space="preserve">2. How could these ratings impact neighborhoods in 2022. </w:t>
            </w:r>
            <w:r>
              <w:rPr>
                <w:rFonts w:ascii="Calibri" w:eastAsia="Calibri" w:hAnsi="Calibri" w:cs="Calibri"/>
                <w:i/>
              </w:rPr>
              <w:t>Stuck? Think back to the theme of where you live can determine how you live and the resources that you have access to</w:t>
            </w:r>
            <w:r>
              <w:rPr>
                <w:rFonts w:ascii="Calibri" w:eastAsia="Calibri" w:hAnsi="Calibri" w:cs="Calibri"/>
              </w:rPr>
              <w:t xml:space="preserve">. </w:t>
            </w: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4764B4">
            <w:pPr>
              <w:rPr>
                <w:rFonts w:ascii="Calibri" w:eastAsia="Calibri" w:hAnsi="Calibri" w:cs="Calibri"/>
              </w:rPr>
            </w:pPr>
            <w:r>
              <w:rPr>
                <w:rFonts w:ascii="Calibri" w:eastAsia="Calibri" w:hAnsi="Calibri" w:cs="Calibri"/>
              </w:rPr>
              <w:t xml:space="preserve">3. What factors did you find to be surprising? Describe. </w:t>
            </w: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tc>
      </w:tr>
      <w:tr w:rsidR="00E46570">
        <w:tc>
          <w:tcPr>
            <w:tcW w:w="1320" w:type="dxa"/>
            <w:shd w:val="clear" w:color="auto" w:fill="CCCCCC"/>
            <w:tcMar>
              <w:top w:w="100" w:type="dxa"/>
              <w:left w:w="100" w:type="dxa"/>
              <w:bottom w:w="100" w:type="dxa"/>
              <w:right w:w="100" w:type="dxa"/>
            </w:tcMar>
          </w:tcPr>
          <w:p w:rsidR="00E46570" w:rsidRDefault="00BD2711">
            <w:pPr>
              <w:widowControl w:val="0"/>
              <w:pBdr>
                <w:top w:val="nil"/>
                <w:left w:val="nil"/>
                <w:bottom w:val="nil"/>
                <w:right w:val="nil"/>
                <w:between w:val="nil"/>
              </w:pBdr>
              <w:spacing w:line="240" w:lineRule="auto"/>
              <w:rPr>
                <w:rFonts w:ascii="Calibri" w:eastAsia="Calibri" w:hAnsi="Calibri" w:cs="Calibri"/>
                <w:b/>
              </w:rPr>
            </w:pPr>
            <w:hyperlink r:id="rId11">
              <w:r w:rsidR="004764B4">
                <w:rPr>
                  <w:rFonts w:ascii="Calibri" w:eastAsia="Calibri" w:hAnsi="Calibri" w:cs="Calibri"/>
                  <w:b/>
                  <w:color w:val="1155CC"/>
                  <w:u w:val="single"/>
                </w:rPr>
                <w:t>Station C</w:t>
              </w:r>
            </w:hyperlink>
          </w:p>
        </w:tc>
        <w:tc>
          <w:tcPr>
            <w:tcW w:w="12915" w:type="dxa"/>
            <w:shd w:val="clear" w:color="auto" w:fill="auto"/>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 How does the author define a subprime loan? Why is a subprime loan harmful to the borrower?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 In what ways did the Countrywide Financial Corporation engage in discriminatory actions to prevent people of color from moving into more affluent areas?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3. Discuss with your group: How could this settlement impact other social justice initiatives and provide protections for people of color in the future?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tc>
      </w:tr>
      <w:tr w:rsidR="00E46570">
        <w:tc>
          <w:tcPr>
            <w:tcW w:w="1320" w:type="dxa"/>
            <w:shd w:val="clear" w:color="auto" w:fill="CCCCCC"/>
            <w:tcMar>
              <w:top w:w="100" w:type="dxa"/>
              <w:left w:w="100" w:type="dxa"/>
              <w:bottom w:w="100" w:type="dxa"/>
              <w:right w:w="100" w:type="dxa"/>
            </w:tcMar>
          </w:tcPr>
          <w:p w:rsidR="00E46570" w:rsidRDefault="00BD2711">
            <w:pPr>
              <w:widowControl w:val="0"/>
              <w:pBdr>
                <w:top w:val="nil"/>
                <w:left w:val="nil"/>
                <w:bottom w:val="nil"/>
                <w:right w:val="nil"/>
                <w:between w:val="nil"/>
              </w:pBdr>
              <w:spacing w:line="240" w:lineRule="auto"/>
              <w:rPr>
                <w:rFonts w:ascii="Calibri" w:eastAsia="Calibri" w:hAnsi="Calibri" w:cs="Calibri"/>
                <w:b/>
              </w:rPr>
            </w:pPr>
            <w:hyperlink r:id="rId12">
              <w:r w:rsidR="004764B4">
                <w:rPr>
                  <w:rFonts w:ascii="Calibri" w:eastAsia="Calibri" w:hAnsi="Calibri" w:cs="Calibri"/>
                  <w:b/>
                  <w:color w:val="1155CC"/>
                  <w:u w:val="single"/>
                </w:rPr>
                <w:t>Station D</w:t>
              </w:r>
            </w:hyperlink>
          </w:p>
        </w:tc>
        <w:tc>
          <w:tcPr>
            <w:tcW w:w="12915" w:type="dxa"/>
            <w:shd w:val="clear" w:color="auto" w:fill="auto"/>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 Using the article, describe the possible benefits of refinancing a home. Write your findings below. It is important to understand why borrowers would want to do this.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 According to the text how did Wells Fargo discriminate against Black homeowners and Black homebuyers?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3. How is Wells Fargo claiming they will be more equitable going forward?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tc>
      </w:tr>
      <w:tr w:rsidR="00E46570">
        <w:tc>
          <w:tcPr>
            <w:tcW w:w="1320" w:type="dxa"/>
            <w:shd w:val="clear" w:color="auto" w:fill="CCCCCC"/>
            <w:tcMar>
              <w:top w:w="100" w:type="dxa"/>
              <w:left w:w="100" w:type="dxa"/>
              <w:bottom w:w="100" w:type="dxa"/>
              <w:right w:w="100" w:type="dxa"/>
            </w:tcMar>
          </w:tcPr>
          <w:p w:rsidR="00E46570" w:rsidRDefault="00BD2711">
            <w:pPr>
              <w:widowControl w:val="0"/>
              <w:pBdr>
                <w:top w:val="nil"/>
                <w:left w:val="nil"/>
                <w:bottom w:val="nil"/>
                <w:right w:val="nil"/>
                <w:between w:val="nil"/>
              </w:pBdr>
              <w:spacing w:line="240" w:lineRule="auto"/>
              <w:rPr>
                <w:rFonts w:ascii="Calibri" w:eastAsia="Calibri" w:hAnsi="Calibri" w:cs="Calibri"/>
                <w:b/>
              </w:rPr>
            </w:pPr>
            <w:hyperlink r:id="rId13">
              <w:r w:rsidR="004764B4">
                <w:rPr>
                  <w:rFonts w:ascii="Calibri" w:eastAsia="Calibri" w:hAnsi="Calibri" w:cs="Calibri"/>
                  <w:b/>
                  <w:color w:val="1155CC"/>
                  <w:u w:val="single"/>
                </w:rPr>
                <w:t>Station E</w:t>
              </w:r>
            </w:hyperlink>
          </w:p>
        </w:tc>
        <w:tc>
          <w:tcPr>
            <w:tcW w:w="12915" w:type="dxa"/>
            <w:shd w:val="clear" w:color="auto" w:fill="auto"/>
            <w:tcMar>
              <w:top w:w="100" w:type="dxa"/>
              <w:left w:w="100" w:type="dxa"/>
              <w:bottom w:w="100" w:type="dxa"/>
              <w:right w:w="100" w:type="dxa"/>
            </w:tcMar>
          </w:tcPr>
          <w:p w:rsidR="00E46570" w:rsidRDefault="004764B4">
            <w:pPr>
              <w:widowControl w:val="0"/>
              <w:spacing w:line="240" w:lineRule="auto"/>
              <w:rPr>
                <w:rFonts w:ascii="Calibri" w:eastAsia="Calibri" w:hAnsi="Calibri" w:cs="Calibri"/>
              </w:rPr>
            </w:pPr>
            <w:r>
              <w:rPr>
                <w:rFonts w:ascii="Calibri" w:eastAsia="Calibri" w:hAnsi="Calibri" w:cs="Calibri"/>
              </w:rPr>
              <w:t xml:space="preserve">1. Why isn’t “Open Choice” helping to address the issue of segregation in schools? </w:t>
            </w: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4764B4">
            <w:pPr>
              <w:widowControl w:val="0"/>
              <w:spacing w:line="240" w:lineRule="auto"/>
              <w:rPr>
                <w:rFonts w:ascii="Calibri" w:eastAsia="Calibri" w:hAnsi="Calibri" w:cs="Calibri"/>
              </w:rPr>
            </w:pPr>
            <w:r>
              <w:rPr>
                <w:rFonts w:ascii="Calibri" w:eastAsia="Calibri" w:hAnsi="Calibri" w:cs="Calibri"/>
              </w:rPr>
              <w:t>2. Darien</w:t>
            </w:r>
            <w:r w:rsidR="00FC6B6F">
              <w:rPr>
                <w:rFonts w:ascii="Calibri" w:eastAsia="Calibri" w:hAnsi="Calibri" w:cs="Calibri"/>
              </w:rPr>
              <w:t>’</w:t>
            </w:r>
            <w:r>
              <w:rPr>
                <w:rFonts w:ascii="Calibri" w:eastAsia="Calibri" w:hAnsi="Calibri" w:cs="Calibri"/>
              </w:rPr>
              <w:t xml:space="preserve">s school board rejected a plan that would have enrolled 16 Norwalk kindergartners throughout its elementary schools. According to the text, why did some residents reject this bill? </w:t>
            </w: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4764B4">
            <w:pPr>
              <w:widowControl w:val="0"/>
              <w:spacing w:line="240" w:lineRule="auto"/>
              <w:rPr>
                <w:rFonts w:ascii="Calibri" w:eastAsia="Calibri" w:hAnsi="Calibri" w:cs="Calibri"/>
              </w:rPr>
            </w:pPr>
            <w:r>
              <w:rPr>
                <w:rFonts w:ascii="Calibri" w:eastAsia="Calibri" w:hAnsi="Calibri" w:cs="Calibri"/>
              </w:rPr>
              <w:t>3. Discuss with your group, and provide examples of how attending a well-resourced school could change the future outcomes of its students.</w:t>
            </w: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E46570">
            <w:pPr>
              <w:widowControl w:val="0"/>
              <w:spacing w:line="240" w:lineRule="auto"/>
              <w:rPr>
                <w:rFonts w:ascii="Calibri" w:eastAsia="Calibri" w:hAnsi="Calibri" w:cs="Calibri"/>
              </w:rPr>
            </w:pPr>
          </w:p>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4. What prevents ALL students from attending well-resourced schools? </w:t>
            </w: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p w:rsidR="00E46570" w:rsidRDefault="00E46570">
            <w:pPr>
              <w:widowControl w:val="0"/>
              <w:pBdr>
                <w:top w:val="nil"/>
                <w:left w:val="nil"/>
                <w:bottom w:val="nil"/>
                <w:right w:val="nil"/>
                <w:between w:val="nil"/>
              </w:pBdr>
              <w:spacing w:line="240" w:lineRule="auto"/>
              <w:rPr>
                <w:rFonts w:ascii="Calibri" w:eastAsia="Calibri" w:hAnsi="Calibri" w:cs="Calibri"/>
              </w:rPr>
            </w:pPr>
          </w:p>
        </w:tc>
      </w:tr>
    </w:tbl>
    <w:p w:rsidR="00E46570" w:rsidRDefault="00E46570">
      <w:pPr>
        <w:rPr>
          <w:rFonts w:ascii="Calibri" w:eastAsia="Calibri" w:hAnsi="Calibri" w:cs="Calibri"/>
        </w:rPr>
      </w:pPr>
    </w:p>
    <w:p w:rsidR="00E46570" w:rsidRDefault="00E46570">
      <w:pPr>
        <w:rPr>
          <w:rFonts w:ascii="Calibri" w:eastAsia="Calibri" w:hAnsi="Calibri" w:cs="Calibri"/>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E46570">
        <w:tc>
          <w:tcPr>
            <w:tcW w:w="14400" w:type="dxa"/>
            <w:shd w:val="clear" w:color="auto" w:fill="CCCCCC"/>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Exit Ticket </w:t>
            </w:r>
          </w:p>
        </w:tc>
      </w:tr>
      <w:tr w:rsidR="00E46570">
        <w:tc>
          <w:tcPr>
            <w:tcW w:w="14400" w:type="dxa"/>
            <w:shd w:val="clear" w:color="auto" w:fill="auto"/>
            <w:tcMar>
              <w:top w:w="100" w:type="dxa"/>
              <w:left w:w="100" w:type="dxa"/>
              <w:bottom w:w="100" w:type="dxa"/>
              <w:right w:w="100" w:type="dxa"/>
            </w:tcMar>
          </w:tcPr>
          <w:p w:rsidR="00E46570" w:rsidRDefault="004764B4">
            <w:pPr>
              <w:spacing w:line="240" w:lineRule="auto"/>
              <w:rPr>
                <w:rFonts w:ascii="Calibri" w:eastAsia="Calibri" w:hAnsi="Calibri" w:cs="Calibri"/>
                <w:b/>
              </w:rPr>
            </w:pPr>
            <w:bookmarkStart w:id="1" w:name="_v0d590kgc92q" w:colFirst="0" w:colLast="0"/>
            <w:bookmarkEnd w:id="1"/>
            <w:r>
              <w:rPr>
                <w:rFonts w:ascii="Calibri" w:eastAsia="Calibri" w:hAnsi="Calibri" w:cs="Calibri"/>
                <w:b/>
              </w:rPr>
              <w:t xml:space="preserve">Respond to one of the following prompts: </w:t>
            </w:r>
          </w:p>
          <w:p w:rsidR="00E46570" w:rsidRDefault="004764B4">
            <w:pPr>
              <w:numPr>
                <w:ilvl w:val="0"/>
                <w:numId w:val="1"/>
              </w:numPr>
              <w:spacing w:line="240" w:lineRule="auto"/>
              <w:rPr>
                <w:rFonts w:ascii="Calibri" w:eastAsia="Calibri" w:hAnsi="Calibri" w:cs="Calibri"/>
              </w:rPr>
            </w:pPr>
            <w:bookmarkStart w:id="2" w:name="_2uiwzulywr43" w:colFirst="0" w:colLast="0"/>
            <w:bookmarkEnd w:id="2"/>
            <w:r>
              <w:rPr>
                <w:rFonts w:ascii="Calibri" w:eastAsia="Calibri" w:hAnsi="Calibri" w:cs="Calibri"/>
              </w:rPr>
              <w:t xml:space="preserve">How do these </w:t>
            </w:r>
            <w:r w:rsidR="008075AB">
              <w:rPr>
                <w:rFonts w:ascii="Calibri" w:eastAsia="Calibri" w:hAnsi="Calibri" w:cs="Calibri"/>
              </w:rPr>
              <w:t xml:space="preserve">discriminatory </w:t>
            </w:r>
            <w:r>
              <w:rPr>
                <w:rFonts w:ascii="Calibri" w:eastAsia="Calibri" w:hAnsi="Calibri" w:cs="Calibri"/>
              </w:rPr>
              <w:t>practices impact the l</w:t>
            </w:r>
            <w:r w:rsidR="008075AB">
              <w:rPr>
                <w:rFonts w:ascii="Calibri" w:eastAsia="Calibri" w:hAnsi="Calibri" w:cs="Calibri"/>
              </w:rPr>
              <w:t>ives of Connecticut residents?</w:t>
            </w:r>
          </w:p>
          <w:p w:rsidR="00E46570" w:rsidRDefault="004764B4">
            <w:pPr>
              <w:spacing w:line="240" w:lineRule="auto"/>
              <w:rPr>
                <w:rFonts w:ascii="Calibri" w:eastAsia="Calibri" w:hAnsi="Calibri" w:cs="Calibri"/>
              </w:rPr>
            </w:pPr>
            <w:bookmarkStart w:id="3" w:name="_tyfyumz4u2uv" w:colFirst="0" w:colLast="0"/>
            <w:bookmarkEnd w:id="3"/>
            <w:r>
              <w:rPr>
                <w:rFonts w:ascii="Calibri" w:eastAsia="Calibri" w:hAnsi="Calibri" w:cs="Calibri"/>
              </w:rPr>
              <w:t>OR</w:t>
            </w:r>
          </w:p>
          <w:p w:rsidR="00E46570" w:rsidRDefault="004764B4">
            <w:pPr>
              <w:numPr>
                <w:ilvl w:val="0"/>
                <w:numId w:val="1"/>
              </w:numPr>
              <w:spacing w:line="240" w:lineRule="auto"/>
              <w:rPr>
                <w:rFonts w:ascii="Calibri" w:eastAsia="Calibri" w:hAnsi="Calibri" w:cs="Calibri"/>
              </w:rPr>
            </w:pPr>
            <w:bookmarkStart w:id="4" w:name="_iizs6vb9jf0c" w:colFirst="0" w:colLast="0"/>
            <w:bookmarkEnd w:id="4"/>
            <w:r>
              <w:rPr>
                <w:rFonts w:ascii="Calibri" w:eastAsia="Calibri" w:hAnsi="Calibri" w:cs="Calibri"/>
              </w:rPr>
              <w:t xml:space="preserve"> </w:t>
            </w:r>
            <w:r w:rsidR="008075AB">
              <w:rPr>
                <w:rFonts w:ascii="Calibri" w:eastAsia="Calibri" w:hAnsi="Calibri" w:cs="Calibri"/>
              </w:rPr>
              <w:t>W</w:t>
            </w:r>
            <w:r>
              <w:rPr>
                <w:rFonts w:ascii="Calibri" w:eastAsia="Calibri" w:hAnsi="Calibri" w:cs="Calibri"/>
              </w:rPr>
              <w:t xml:space="preserve">rite down one thing that </w:t>
            </w:r>
            <w:r w:rsidR="008075AB">
              <w:rPr>
                <w:rFonts w:ascii="Calibri" w:eastAsia="Calibri" w:hAnsi="Calibri" w:cs="Calibri"/>
              </w:rPr>
              <w:t>you</w:t>
            </w:r>
            <w:r>
              <w:rPr>
                <w:rFonts w:ascii="Calibri" w:eastAsia="Calibri" w:hAnsi="Calibri" w:cs="Calibri"/>
              </w:rPr>
              <w:t xml:space="preserve"> learned in class today that </w:t>
            </w:r>
            <w:r w:rsidR="008075AB">
              <w:rPr>
                <w:rFonts w:ascii="Calibri" w:eastAsia="Calibri" w:hAnsi="Calibri" w:cs="Calibri"/>
              </w:rPr>
              <w:t>you</w:t>
            </w:r>
            <w:r>
              <w:rPr>
                <w:rFonts w:ascii="Calibri" w:eastAsia="Calibri" w:hAnsi="Calibri" w:cs="Calibri"/>
              </w:rPr>
              <w:t xml:space="preserve"> think others should know about.</w:t>
            </w:r>
          </w:p>
          <w:p w:rsidR="00E46570" w:rsidRDefault="00E46570">
            <w:pPr>
              <w:spacing w:line="240" w:lineRule="auto"/>
              <w:rPr>
                <w:rFonts w:ascii="Calibri" w:eastAsia="Calibri" w:hAnsi="Calibri" w:cs="Calibri"/>
              </w:rPr>
            </w:pPr>
            <w:bookmarkStart w:id="5" w:name="_t9ri46o19ere" w:colFirst="0" w:colLast="0"/>
            <w:bookmarkEnd w:id="5"/>
          </w:p>
          <w:p w:rsidR="00E46570" w:rsidRDefault="00E46570">
            <w:pPr>
              <w:spacing w:line="240" w:lineRule="auto"/>
              <w:rPr>
                <w:rFonts w:ascii="Calibri" w:eastAsia="Calibri" w:hAnsi="Calibri" w:cs="Calibri"/>
              </w:rPr>
            </w:pPr>
            <w:bookmarkStart w:id="6" w:name="_qqf9re8kat6e" w:colFirst="0" w:colLast="0"/>
            <w:bookmarkEnd w:id="6"/>
          </w:p>
          <w:p w:rsidR="00E46570" w:rsidRDefault="00E46570">
            <w:pPr>
              <w:spacing w:line="240" w:lineRule="auto"/>
              <w:rPr>
                <w:rFonts w:ascii="Calibri" w:eastAsia="Calibri" w:hAnsi="Calibri" w:cs="Calibri"/>
              </w:rPr>
            </w:pPr>
            <w:bookmarkStart w:id="7" w:name="_jiy4zdlmtpmg" w:colFirst="0" w:colLast="0"/>
            <w:bookmarkEnd w:id="7"/>
          </w:p>
          <w:p w:rsidR="00E46570" w:rsidRDefault="00E46570">
            <w:pPr>
              <w:spacing w:line="240" w:lineRule="auto"/>
              <w:rPr>
                <w:rFonts w:ascii="Calibri" w:eastAsia="Calibri" w:hAnsi="Calibri" w:cs="Calibri"/>
              </w:rPr>
            </w:pPr>
            <w:bookmarkStart w:id="8" w:name="_46oytfw0cumh" w:colFirst="0" w:colLast="0"/>
            <w:bookmarkEnd w:id="8"/>
          </w:p>
          <w:p w:rsidR="00E46570" w:rsidRDefault="00E46570">
            <w:pPr>
              <w:spacing w:line="240" w:lineRule="auto"/>
              <w:rPr>
                <w:rFonts w:ascii="Calibri" w:eastAsia="Calibri" w:hAnsi="Calibri" w:cs="Calibri"/>
              </w:rPr>
            </w:pPr>
            <w:bookmarkStart w:id="9" w:name="_5zz3ufr6bsrx" w:colFirst="0" w:colLast="0"/>
            <w:bookmarkEnd w:id="9"/>
          </w:p>
          <w:p w:rsidR="00E46570" w:rsidRDefault="00E46570">
            <w:pPr>
              <w:spacing w:line="240" w:lineRule="auto"/>
              <w:rPr>
                <w:rFonts w:ascii="Calibri" w:eastAsia="Calibri" w:hAnsi="Calibri" w:cs="Calibri"/>
              </w:rPr>
            </w:pPr>
            <w:bookmarkStart w:id="10" w:name="_g2xsvdqyu8wv" w:colFirst="0" w:colLast="0"/>
            <w:bookmarkEnd w:id="10"/>
          </w:p>
          <w:p w:rsidR="00E46570" w:rsidRDefault="00E46570">
            <w:pPr>
              <w:spacing w:line="240" w:lineRule="auto"/>
              <w:rPr>
                <w:rFonts w:ascii="Calibri" w:eastAsia="Calibri" w:hAnsi="Calibri" w:cs="Calibri"/>
              </w:rPr>
            </w:pPr>
            <w:bookmarkStart w:id="11" w:name="_bg6y1oicclcf" w:colFirst="0" w:colLast="0"/>
            <w:bookmarkEnd w:id="11"/>
          </w:p>
          <w:p w:rsidR="00E46570" w:rsidRDefault="00E46570">
            <w:pPr>
              <w:spacing w:line="240" w:lineRule="auto"/>
              <w:rPr>
                <w:rFonts w:ascii="Calibri" w:eastAsia="Calibri" w:hAnsi="Calibri" w:cs="Calibri"/>
              </w:rPr>
            </w:pPr>
            <w:bookmarkStart w:id="12" w:name="_qy6vtxqu3a4l" w:colFirst="0" w:colLast="0"/>
            <w:bookmarkEnd w:id="12"/>
          </w:p>
          <w:p w:rsidR="00E46570" w:rsidRDefault="00E46570">
            <w:pPr>
              <w:spacing w:line="240" w:lineRule="auto"/>
              <w:rPr>
                <w:rFonts w:ascii="Calibri" w:eastAsia="Calibri" w:hAnsi="Calibri" w:cs="Calibri"/>
              </w:rPr>
            </w:pPr>
            <w:bookmarkStart w:id="13" w:name="_yyphssa9s769" w:colFirst="0" w:colLast="0"/>
            <w:bookmarkEnd w:id="13"/>
          </w:p>
          <w:p w:rsidR="00E46570" w:rsidRDefault="00E46570">
            <w:pPr>
              <w:spacing w:line="240" w:lineRule="auto"/>
              <w:rPr>
                <w:rFonts w:ascii="Calibri" w:eastAsia="Calibri" w:hAnsi="Calibri" w:cs="Calibri"/>
              </w:rPr>
            </w:pPr>
            <w:bookmarkStart w:id="14" w:name="_c5fyt2kqci2k" w:colFirst="0" w:colLast="0"/>
            <w:bookmarkEnd w:id="14"/>
          </w:p>
          <w:p w:rsidR="00E46570" w:rsidRDefault="00E46570">
            <w:pPr>
              <w:spacing w:line="240" w:lineRule="auto"/>
              <w:rPr>
                <w:rFonts w:ascii="Calibri" w:eastAsia="Calibri" w:hAnsi="Calibri" w:cs="Calibri"/>
              </w:rPr>
            </w:pPr>
            <w:bookmarkStart w:id="15" w:name="_k3rja7pzy3pf" w:colFirst="0" w:colLast="0"/>
            <w:bookmarkEnd w:id="15"/>
          </w:p>
          <w:p w:rsidR="00E46570" w:rsidRDefault="00E46570">
            <w:pPr>
              <w:widowControl w:val="0"/>
              <w:pBdr>
                <w:top w:val="nil"/>
                <w:left w:val="nil"/>
                <w:bottom w:val="nil"/>
                <w:right w:val="nil"/>
                <w:between w:val="nil"/>
              </w:pBdr>
              <w:spacing w:line="240" w:lineRule="auto"/>
              <w:rPr>
                <w:rFonts w:ascii="Calibri" w:eastAsia="Calibri" w:hAnsi="Calibri" w:cs="Calibri"/>
              </w:rPr>
            </w:pPr>
          </w:p>
        </w:tc>
      </w:tr>
    </w:tbl>
    <w:p w:rsidR="00E46570" w:rsidRDefault="00E46570">
      <w:pPr>
        <w:rPr>
          <w:rFonts w:ascii="Calibri" w:eastAsia="Calibri" w:hAnsi="Calibri" w:cs="Calibri"/>
          <w:b/>
        </w:rPr>
      </w:pPr>
    </w:p>
    <w:p w:rsidR="00E46570" w:rsidRDefault="004764B4">
      <w:pPr>
        <w:rPr>
          <w:rFonts w:ascii="Calibri" w:eastAsia="Calibri" w:hAnsi="Calibri" w:cs="Calibri"/>
          <w:b/>
        </w:rPr>
      </w:pPr>
      <w:r>
        <w:rPr>
          <w:rFonts w:ascii="Calibri" w:eastAsia="Calibri" w:hAnsi="Calibri" w:cs="Calibri"/>
          <w:b/>
        </w:rPr>
        <w:t>Taking Our Lesson One Step Further…</w:t>
      </w: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E46570">
        <w:tc>
          <w:tcPr>
            <w:tcW w:w="7200" w:type="dxa"/>
            <w:shd w:val="clear" w:color="auto" w:fill="auto"/>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Choose one of the following options: </w:t>
            </w:r>
          </w:p>
          <w:p w:rsidR="00E46570" w:rsidRDefault="004764B4">
            <w:pPr>
              <w:numPr>
                <w:ilvl w:val="1"/>
                <w:numId w:val="2"/>
              </w:numPr>
              <w:spacing w:line="240" w:lineRule="auto"/>
              <w:rPr>
                <w:rFonts w:ascii="Calibri" w:eastAsia="Calibri" w:hAnsi="Calibri" w:cs="Calibri"/>
              </w:rPr>
            </w:pPr>
            <w:bookmarkStart w:id="16" w:name="_8jmpatpwkb21" w:colFirst="0" w:colLast="0"/>
            <w:bookmarkEnd w:id="16"/>
            <w:r>
              <w:rPr>
                <w:rFonts w:ascii="Calibri" w:eastAsia="Calibri" w:hAnsi="Calibri" w:cs="Calibri"/>
              </w:rPr>
              <w:t>Share one of the sources with an adult in your life. Ask them to review the content and interview them for their feedback and thoughts on the article</w:t>
            </w:r>
            <w:r w:rsidR="00FC6B6F">
              <w:rPr>
                <w:rFonts w:ascii="Calibri" w:eastAsia="Calibri" w:hAnsi="Calibri" w:cs="Calibri"/>
              </w:rPr>
              <w:t xml:space="preserve"> or video</w:t>
            </w:r>
            <w:r>
              <w:rPr>
                <w:rFonts w:ascii="Calibri" w:eastAsia="Calibri" w:hAnsi="Calibri" w:cs="Calibri"/>
              </w:rPr>
              <w:t xml:space="preserve">. </w:t>
            </w:r>
          </w:p>
          <w:p w:rsidR="00E46570" w:rsidRDefault="004764B4">
            <w:pPr>
              <w:numPr>
                <w:ilvl w:val="1"/>
                <w:numId w:val="2"/>
              </w:numPr>
              <w:spacing w:line="240" w:lineRule="auto"/>
              <w:rPr>
                <w:rFonts w:ascii="Calibri" w:eastAsia="Calibri" w:hAnsi="Calibri" w:cs="Calibri"/>
              </w:rPr>
            </w:pPr>
            <w:bookmarkStart w:id="17" w:name="_q3lylwpkmzfg" w:colFirst="0" w:colLast="0"/>
            <w:bookmarkEnd w:id="17"/>
            <w:r>
              <w:rPr>
                <w:rFonts w:ascii="Calibri" w:eastAsia="Calibri" w:hAnsi="Calibri" w:cs="Calibri"/>
              </w:rPr>
              <w:t xml:space="preserve">Illustrate a timeline of important events </w:t>
            </w:r>
            <w:r w:rsidR="00FC6B6F">
              <w:rPr>
                <w:rFonts w:ascii="Calibri" w:eastAsia="Calibri" w:hAnsi="Calibri" w:cs="Calibri"/>
              </w:rPr>
              <w:t>showing</w:t>
            </w:r>
            <w:r>
              <w:rPr>
                <w:rFonts w:ascii="Calibri" w:eastAsia="Calibri" w:hAnsi="Calibri" w:cs="Calibri"/>
              </w:rPr>
              <w:t xml:space="preserve"> the barriers, challenges, and successes that marginalized groups have overcome due to segregation practices.  </w:t>
            </w:r>
          </w:p>
          <w:p w:rsidR="00E46570" w:rsidRDefault="004764B4">
            <w:pPr>
              <w:numPr>
                <w:ilvl w:val="1"/>
                <w:numId w:val="2"/>
              </w:numPr>
              <w:spacing w:line="240" w:lineRule="auto"/>
              <w:rPr>
                <w:rFonts w:ascii="Calibri" w:eastAsia="Calibri" w:hAnsi="Calibri" w:cs="Calibri"/>
              </w:rPr>
            </w:pPr>
            <w:bookmarkStart w:id="18" w:name="_ubeslhv3fwdd" w:colFirst="0" w:colLast="0"/>
            <w:bookmarkEnd w:id="18"/>
            <w:r>
              <w:rPr>
                <w:rFonts w:ascii="Calibri" w:eastAsia="Calibri" w:hAnsi="Calibri" w:cs="Calibri"/>
              </w:rPr>
              <w:t xml:space="preserve">Write a letter to a policymaker that (a) discusses the problem of segregation in schools and (b) proposes a plan or set of ideas to address these inequities. </w:t>
            </w:r>
          </w:p>
        </w:tc>
        <w:tc>
          <w:tcPr>
            <w:tcW w:w="7200" w:type="dxa"/>
            <w:shd w:val="clear" w:color="auto" w:fill="auto"/>
            <w:tcMar>
              <w:top w:w="100" w:type="dxa"/>
              <w:left w:w="100" w:type="dxa"/>
              <w:bottom w:w="100" w:type="dxa"/>
              <w:right w:w="100" w:type="dxa"/>
            </w:tcMar>
          </w:tcPr>
          <w:p w:rsidR="00E46570" w:rsidRDefault="004764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Highlight which option you would like to pursue and brainstorm some ideas to approach your task. </w:t>
            </w:r>
          </w:p>
        </w:tc>
      </w:tr>
    </w:tbl>
    <w:p w:rsidR="00E46570" w:rsidRDefault="00E46570">
      <w:pPr>
        <w:rPr>
          <w:rFonts w:ascii="Calibri" w:eastAsia="Calibri" w:hAnsi="Calibri" w:cs="Calibri"/>
        </w:rPr>
      </w:pPr>
    </w:p>
    <w:sectPr w:rsidR="00E46570">
      <w:footerReference w:type="default" r:id="rId14"/>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11" w:rsidRDefault="00BD2711" w:rsidP="009726AE">
      <w:pPr>
        <w:spacing w:line="240" w:lineRule="auto"/>
      </w:pPr>
      <w:r>
        <w:separator/>
      </w:r>
    </w:p>
  </w:endnote>
  <w:endnote w:type="continuationSeparator" w:id="0">
    <w:p w:rsidR="00BD2711" w:rsidRDefault="00BD2711" w:rsidP="00972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AE" w:rsidRPr="009726AE" w:rsidRDefault="009726AE" w:rsidP="009726AE">
    <w:pPr>
      <w:pStyle w:val="Footer"/>
      <w:jc w:val="center"/>
      <w:rPr>
        <w:rFonts w:asciiTheme="majorHAnsi" w:hAnsiTheme="majorHAnsi" w:cstheme="majorHAnsi"/>
        <w:sz w:val="20"/>
        <w:szCs w:val="20"/>
      </w:rPr>
    </w:pPr>
    <w:r w:rsidRPr="009726AE">
      <w:rPr>
        <w:rFonts w:asciiTheme="majorHAnsi" w:hAnsiTheme="majorHAnsi" w:cstheme="majorHAnsi"/>
        <w:sz w:val="20"/>
        <w:szCs w:val="20"/>
      </w:rPr>
      <w:t>Created by Shannon Andros,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11" w:rsidRDefault="00BD2711" w:rsidP="009726AE">
      <w:pPr>
        <w:spacing w:line="240" w:lineRule="auto"/>
      </w:pPr>
      <w:r>
        <w:separator/>
      </w:r>
    </w:p>
  </w:footnote>
  <w:footnote w:type="continuationSeparator" w:id="0">
    <w:p w:rsidR="00BD2711" w:rsidRDefault="00BD2711" w:rsidP="009726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77C3"/>
    <w:multiLevelType w:val="multilevel"/>
    <w:tmpl w:val="665E7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312B34"/>
    <w:multiLevelType w:val="multilevel"/>
    <w:tmpl w:val="4586A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9845C2E"/>
    <w:multiLevelType w:val="multilevel"/>
    <w:tmpl w:val="53962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6570"/>
    <w:rsid w:val="000D09E1"/>
    <w:rsid w:val="00393D38"/>
    <w:rsid w:val="004764B4"/>
    <w:rsid w:val="00587464"/>
    <w:rsid w:val="00667909"/>
    <w:rsid w:val="008075AB"/>
    <w:rsid w:val="009726AE"/>
    <w:rsid w:val="00BD2711"/>
    <w:rsid w:val="00BD4D7C"/>
    <w:rsid w:val="00E46570"/>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26AE"/>
    <w:pPr>
      <w:tabs>
        <w:tab w:val="center" w:pos="4680"/>
        <w:tab w:val="right" w:pos="9360"/>
      </w:tabs>
      <w:spacing w:line="240" w:lineRule="auto"/>
    </w:pPr>
  </w:style>
  <w:style w:type="character" w:customStyle="1" w:styleId="HeaderChar">
    <w:name w:val="Header Char"/>
    <w:basedOn w:val="DefaultParagraphFont"/>
    <w:link w:val="Header"/>
    <w:uiPriority w:val="99"/>
    <w:rsid w:val="009726AE"/>
  </w:style>
  <w:style w:type="paragraph" w:styleId="Footer">
    <w:name w:val="footer"/>
    <w:basedOn w:val="Normal"/>
    <w:link w:val="FooterChar"/>
    <w:uiPriority w:val="99"/>
    <w:unhideWhenUsed/>
    <w:rsid w:val="009726AE"/>
    <w:pPr>
      <w:tabs>
        <w:tab w:val="center" w:pos="4680"/>
        <w:tab w:val="right" w:pos="9360"/>
      </w:tabs>
      <w:spacing w:line="240" w:lineRule="auto"/>
    </w:pPr>
  </w:style>
  <w:style w:type="character" w:customStyle="1" w:styleId="FooterChar">
    <w:name w:val="Footer Char"/>
    <w:basedOn w:val="DefaultParagraphFont"/>
    <w:link w:val="Footer"/>
    <w:uiPriority w:val="99"/>
    <w:rsid w:val="009726AE"/>
  </w:style>
  <w:style w:type="character" w:styleId="Hyperlink">
    <w:name w:val="Hyperlink"/>
    <w:basedOn w:val="DefaultParagraphFont"/>
    <w:uiPriority w:val="99"/>
    <w:unhideWhenUsed/>
    <w:rsid w:val="00667909"/>
    <w:rPr>
      <w:color w:val="0000FF" w:themeColor="hyperlink"/>
      <w:u w:val="single"/>
    </w:rPr>
  </w:style>
  <w:style w:type="character" w:styleId="FollowedHyperlink">
    <w:name w:val="FollowedHyperlink"/>
    <w:basedOn w:val="DefaultParagraphFont"/>
    <w:uiPriority w:val="99"/>
    <w:semiHidden/>
    <w:unhideWhenUsed/>
    <w:rsid w:val="00393D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26AE"/>
    <w:pPr>
      <w:tabs>
        <w:tab w:val="center" w:pos="4680"/>
        <w:tab w:val="right" w:pos="9360"/>
      </w:tabs>
      <w:spacing w:line="240" w:lineRule="auto"/>
    </w:pPr>
  </w:style>
  <w:style w:type="character" w:customStyle="1" w:styleId="HeaderChar">
    <w:name w:val="Header Char"/>
    <w:basedOn w:val="DefaultParagraphFont"/>
    <w:link w:val="Header"/>
    <w:uiPriority w:val="99"/>
    <w:rsid w:val="009726AE"/>
  </w:style>
  <w:style w:type="paragraph" w:styleId="Footer">
    <w:name w:val="footer"/>
    <w:basedOn w:val="Normal"/>
    <w:link w:val="FooterChar"/>
    <w:uiPriority w:val="99"/>
    <w:unhideWhenUsed/>
    <w:rsid w:val="009726AE"/>
    <w:pPr>
      <w:tabs>
        <w:tab w:val="center" w:pos="4680"/>
        <w:tab w:val="right" w:pos="9360"/>
      </w:tabs>
      <w:spacing w:line="240" w:lineRule="auto"/>
    </w:pPr>
  </w:style>
  <w:style w:type="character" w:customStyle="1" w:styleId="FooterChar">
    <w:name w:val="Footer Char"/>
    <w:basedOn w:val="DefaultParagraphFont"/>
    <w:link w:val="Footer"/>
    <w:uiPriority w:val="99"/>
    <w:rsid w:val="009726AE"/>
  </w:style>
  <w:style w:type="character" w:styleId="Hyperlink">
    <w:name w:val="Hyperlink"/>
    <w:basedOn w:val="DefaultParagraphFont"/>
    <w:uiPriority w:val="99"/>
    <w:unhideWhenUsed/>
    <w:rsid w:val="00667909"/>
    <w:rPr>
      <w:color w:val="0000FF" w:themeColor="hyperlink"/>
      <w:u w:val="single"/>
    </w:rPr>
  </w:style>
  <w:style w:type="character" w:styleId="FollowedHyperlink">
    <w:name w:val="FollowedHyperlink"/>
    <w:basedOn w:val="DefaultParagraphFont"/>
    <w:uiPriority w:val="99"/>
    <w:semiHidden/>
    <w:unhideWhenUsed/>
    <w:rsid w:val="00393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mW764dXEI_8&amp;feature=emb_logo&amp;ab_channel=CaliforniaNewsreel" TargetMode="External"/><Relationship Id="rId13" Type="http://schemas.openxmlformats.org/officeDocument/2006/relationships/hyperlink" Target="https://www.ctpublic.org/news/investigative-news/2022-02-16/as-connecticut-seeks-to-desegregate-schools-suburban-districts-are-slow-to-hel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document/d/1exXgZ9punJbh6lhEPgFm_DkY5DtqRa2eM_f0_nCLTuI/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stice.gov/opa/pr/justice-department-reaches-335-million-settlement-resolve-allegations-lending-discrimi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theline.github.io/otl-redlining/index-caption.html" TargetMode="External"/><Relationship Id="rId4" Type="http://schemas.openxmlformats.org/officeDocument/2006/relationships/settings" Target="settings.xml"/><Relationship Id="rId9" Type="http://schemas.openxmlformats.org/officeDocument/2006/relationships/hyperlink" Target="https://ontheline.trincoll.edu/teaching-segregation-c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cp:lastModifiedBy>
  <cp:revision>10</cp:revision>
  <dcterms:created xsi:type="dcterms:W3CDTF">2022-05-19T13:49:00Z</dcterms:created>
  <dcterms:modified xsi:type="dcterms:W3CDTF">2022-05-31T16:02:00Z</dcterms:modified>
</cp:coreProperties>
</file>